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47B" w:rsidRDefault="00E7747B" w:rsidP="00E7747B">
      <w:pPr>
        <w:rPr>
          <w:b/>
          <w:sz w:val="32"/>
          <w:szCs w:val="32"/>
        </w:rPr>
      </w:pPr>
      <w:r w:rsidRPr="00C70CD6">
        <w:rPr>
          <w:b/>
          <w:sz w:val="32"/>
          <w:szCs w:val="32"/>
        </w:rPr>
        <w:t>Gefahrenanalyse</w:t>
      </w:r>
      <w:r w:rsidR="000C7BC9">
        <w:rPr>
          <w:b/>
          <w:sz w:val="32"/>
          <w:szCs w:val="32"/>
        </w:rPr>
        <w:t xml:space="preserve"> HACCP </w:t>
      </w:r>
      <w:r w:rsidR="000C7BC9" w:rsidRPr="000C7BC9">
        <w:rPr>
          <w:i/>
          <w:sz w:val="32"/>
          <w:szCs w:val="32"/>
        </w:rPr>
        <w:t>(Gefahrenanalyse und kritische Kontrollpunkte</w:t>
      </w:r>
      <w:r w:rsidR="000C7BC9" w:rsidRPr="000C7BC9">
        <w:rPr>
          <w:sz w:val="32"/>
          <w:szCs w:val="32"/>
        </w:rPr>
        <w:t>)</w:t>
      </w:r>
      <w:r w:rsidR="00E96264">
        <w:rPr>
          <w:sz w:val="32"/>
          <w:szCs w:val="32"/>
        </w:rPr>
        <w:t xml:space="preserve"> - </w:t>
      </w:r>
      <w:r w:rsidR="00E96264" w:rsidRPr="00E96264">
        <w:rPr>
          <w:color w:val="C00000"/>
          <w:sz w:val="32"/>
          <w:szCs w:val="32"/>
        </w:rPr>
        <w:t>Muster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0"/>
        <w:gridCol w:w="2079"/>
        <w:gridCol w:w="1643"/>
        <w:gridCol w:w="2639"/>
        <w:gridCol w:w="3606"/>
        <w:gridCol w:w="1394"/>
        <w:gridCol w:w="1298"/>
        <w:gridCol w:w="1340"/>
      </w:tblGrid>
      <w:tr w:rsidR="004E6BDA" w:rsidRPr="00C70CD6" w:rsidTr="008F4085">
        <w:trPr>
          <w:tblHeader/>
        </w:trPr>
        <w:tc>
          <w:tcPr>
            <w:tcW w:w="530" w:type="dxa"/>
          </w:tcPr>
          <w:p w:rsidR="004E6BDA" w:rsidRPr="00C70CD6" w:rsidRDefault="004E6BDA" w:rsidP="005D7B64">
            <w:pPr>
              <w:rPr>
                <w:b/>
              </w:rPr>
            </w:pPr>
            <w:r w:rsidRPr="00C70CD6">
              <w:rPr>
                <w:b/>
              </w:rPr>
              <w:t>Nr.</w:t>
            </w:r>
          </w:p>
        </w:tc>
        <w:tc>
          <w:tcPr>
            <w:tcW w:w="2079" w:type="dxa"/>
          </w:tcPr>
          <w:p w:rsidR="004E6BDA" w:rsidRPr="00C70CD6" w:rsidRDefault="004E6BDA" w:rsidP="005D7B64">
            <w:pPr>
              <w:rPr>
                <w:b/>
              </w:rPr>
            </w:pPr>
            <w:r w:rsidRPr="00C70CD6">
              <w:rPr>
                <w:b/>
              </w:rPr>
              <w:t>Prozessschritt</w:t>
            </w:r>
          </w:p>
        </w:tc>
        <w:tc>
          <w:tcPr>
            <w:tcW w:w="1643" w:type="dxa"/>
          </w:tcPr>
          <w:p w:rsidR="004E6BDA" w:rsidRPr="00C70CD6" w:rsidRDefault="004E6BDA" w:rsidP="005D7B64">
            <w:pPr>
              <w:rPr>
                <w:b/>
              </w:rPr>
            </w:pPr>
            <w:r w:rsidRPr="00C70CD6">
              <w:rPr>
                <w:b/>
              </w:rPr>
              <w:t>Risikotyp</w:t>
            </w:r>
          </w:p>
        </w:tc>
        <w:tc>
          <w:tcPr>
            <w:tcW w:w="2639" w:type="dxa"/>
          </w:tcPr>
          <w:p w:rsidR="004E6BDA" w:rsidRPr="00C70CD6" w:rsidRDefault="004E6BDA" w:rsidP="005D7B64">
            <w:pPr>
              <w:rPr>
                <w:b/>
              </w:rPr>
            </w:pPr>
            <w:r w:rsidRPr="00C70CD6">
              <w:rPr>
                <w:b/>
              </w:rPr>
              <w:t>Risikobeschreibung</w:t>
            </w:r>
          </w:p>
        </w:tc>
        <w:tc>
          <w:tcPr>
            <w:tcW w:w="3606" w:type="dxa"/>
          </w:tcPr>
          <w:p w:rsidR="004E6BDA" w:rsidRPr="00C70CD6" w:rsidRDefault="004E6BDA" w:rsidP="005D7B64">
            <w:pPr>
              <w:rPr>
                <w:b/>
              </w:rPr>
            </w:pPr>
            <w:r w:rsidRPr="00C70CD6">
              <w:rPr>
                <w:b/>
              </w:rPr>
              <w:t>Bestehende Maßnahme</w:t>
            </w:r>
          </w:p>
        </w:tc>
        <w:tc>
          <w:tcPr>
            <w:tcW w:w="1394" w:type="dxa"/>
          </w:tcPr>
          <w:p w:rsidR="004E6BDA" w:rsidRPr="00C70CD6" w:rsidRDefault="004E6BDA" w:rsidP="005D7B64">
            <w:pPr>
              <w:rPr>
                <w:b/>
              </w:rPr>
            </w:pPr>
            <w:proofErr w:type="gramStart"/>
            <w:r w:rsidRPr="00C70CD6">
              <w:rPr>
                <w:b/>
              </w:rPr>
              <w:t>Wahrschein</w:t>
            </w:r>
            <w:r>
              <w:rPr>
                <w:b/>
              </w:rPr>
              <w:t>-</w:t>
            </w:r>
            <w:proofErr w:type="spellStart"/>
            <w:r w:rsidRPr="00C70CD6">
              <w:rPr>
                <w:b/>
              </w:rPr>
              <w:t>lichkeit</w:t>
            </w:r>
            <w:proofErr w:type="spellEnd"/>
            <w:proofErr w:type="gramEnd"/>
          </w:p>
        </w:tc>
        <w:tc>
          <w:tcPr>
            <w:tcW w:w="1298" w:type="dxa"/>
          </w:tcPr>
          <w:p w:rsidR="004E6BDA" w:rsidRPr="00C70CD6" w:rsidRDefault="004E6BDA" w:rsidP="005D7B64">
            <w:pPr>
              <w:rPr>
                <w:b/>
              </w:rPr>
            </w:pPr>
            <w:r w:rsidRPr="00C70CD6">
              <w:rPr>
                <w:b/>
              </w:rPr>
              <w:t>Auswirkung</w:t>
            </w:r>
          </w:p>
        </w:tc>
        <w:tc>
          <w:tcPr>
            <w:tcW w:w="1340" w:type="dxa"/>
          </w:tcPr>
          <w:p w:rsidR="004E6BDA" w:rsidRPr="00C70CD6" w:rsidRDefault="004E6BDA" w:rsidP="005D7B64">
            <w:pPr>
              <w:rPr>
                <w:b/>
              </w:rPr>
            </w:pPr>
            <w:r w:rsidRPr="00C70CD6">
              <w:rPr>
                <w:b/>
              </w:rPr>
              <w:t>Bewertung</w:t>
            </w:r>
          </w:p>
        </w:tc>
      </w:tr>
      <w:tr w:rsidR="004E6BDA" w:rsidTr="008F4085">
        <w:tc>
          <w:tcPr>
            <w:tcW w:w="530" w:type="dxa"/>
          </w:tcPr>
          <w:p w:rsidR="004E6BDA" w:rsidRDefault="004E6BDA" w:rsidP="005D7B64">
            <w:r>
              <w:t>1</w:t>
            </w:r>
          </w:p>
        </w:tc>
        <w:tc>
          <w:tcPr>
            <w:tcW w:w="2079" w:type="dxa"/>
          </w:tcPr>
          <w:p w:rsidR="004E6BDA" w:rsidRDefault="00984366" w:rsidP="005D7B64">
            <w:r>
              <w:t xml:space="preserve">Entladen </w:t>
            </w:r>
          </w:p>
        </w:tc>
        <w:tc>
          <w:tcPr>
            <w:tcW w:w="1643" w:type="dxa"/>
          </w:tcPr>
          <w:p w:rsidR="004E6BDA" w:rsidRDefault="003005FE" w:rsidP="005D7B64">
            <w:r>
              <w:t>p</w:t>
            </w:r>
            <w:r w:rsidR="004E6BDA">
              <w:t>hysikalisch</w:t>
            </w:r>
          </w:p>
        </w:tc>
        <w:tc>
          <w:tcPr>
            <w:tcW w:w="2639" w:type="dxa"/>
          </w:tcPr>
          <w:p w:rsidR="004E6BDA" w:rsidRDefault="004E6BDA" w:rsidP="005D7B64">
            <w:r>
              <w:t>Fremdkörper, z.B. durch Paletten</w:t>
            </w:r>
          </w:p>
        </w:tc>
        <w:tc>
          <w:tcPr>
            <w:tcW w:w="3606" w:type="dxa"/>
          </w:tcPr>
          <w:p w:rsidR="004E6BDA" w:rsidRDefault="00984366" w:rsidP="005D7B64">
            <w:r>
              <w:t>Bobachtung und Kontrolle auf Unversehrtheit der angelieferten Ware</w:t>
            </w:r>
            <w:r w:rsidR="002405C2">
              <w:t>; Doku</w:t>
            </w:r>
            <w:r w:rsidR="006F47E3">
              <w:t xml:space="preserve"> </w:t>
            </w:r>
            <w:r w:rsidR="002405C2">
              <w:t xml:space="preserve">von </w:t>
            </w:r>
            <w:r>
              <w:t>Abweichungen</w:t>
            </w:r>
          </w:p>
        </w:tc>
        <w:tc>
          <w:tcPr>
            <w:tcW w:w="1394" w:type="dxa"/>
          </w:tcPr>
          <w:p w:rsidR="004E6BDA" w:rsidRDefault="004E6BDA" w:rsidP="005D7B64">
            <w:r>
              <w:t>1</w:t>
            </w:r>
          </w:p>
        </w:tc>
        <w:tc>
          <w:tcPr>
            <w:tcW w:w="1298" w:type="dxa"/>
          </w:tcPr>
          <w:p w:rsidR="004E6BDA" w:rsidRDefault="004E6BDA" w:rsidP="005D7B64">
            <w:r>
              <w:t>2</w:t>
            </w:r>
          </w:p>
        </w:tc>
        <w:tc>
          <w:tcPr>
            <w:tcW w:w="1340" w:type="dxa"/>
          </w:tcPr>
          <w:p w:rsidR="004E6BDA" w:rsidRDefault="004E6BDA" w:rsidP="005D7B64">
            <w:r>
              <w:t>BP</w:t>
            </w:r>
          </w:p>
        </w:tc>
      </w:tr>
      <w:tr w:rsidR="00984366" w:rsidTr="008F4085">
        <w:tc>
          <w:tcPr>
            <w:tcW w:w="530" w:type="dxa"/>
          </w:tcPr>
          <w:p w:rsidR="00984366" w:rsidRDefault="00984366" w:rsidP="00984366">
            <w:r>
              <w:t>2</w:t>
            </w:r>
          </w:p>
        </w:tc>
        <w:tc>
          <w:tcPr>
            <w:tcW w:w="2079" w:type="dxa"/>
          </w:tcPr>
          <w:p w:rsidR="00984366" w:rsidRDefault="00984366" w:rsidP="00984366">
            <w:r>
              <w:t>Entladen</w:t>
            </w:r>
          </w:p>
        </w:tc>
        <w:tc>
          <w:tcPr>
            <w:tcW w:w="1643" w:type="dxa"/>
          </w:tcPr>
          <w:p w:rsidR="00984366" w:rsidRPr="00231BE6" w:rsidRDefault="003005FE" w:rsidP="00984366">
            <w:r>
              <w:t>p</w:t>
            </w:r>
            <w:r w:rsidR="00984366" w:rsidRPr="00231BE6">
              <w:t xml:space="preserve">hysikalisch / </w:t>
            </w:r>
            <w:r>
              <w:t>b</w:t>
            </w:r>
            <w:r w:rsidR="00984366" w:rsidRPr="00231BE6">
              <w:t>iologisch</w:t>
            </w:r>
          </w:p>
        </w:tc>
        <w:tc>
          <w:tcPr>
            <w:tcW w:w="2639" w:type="dxa"/>
          </w:tcPr>
          <w:p w:rsidR="00984366" w:rsidRDefault="00984366" w:rsidP="00984366">
            <w:r>
              <w:t>Nässe</w:t>
            </w:r>
          </w:p>
        </w:tc>
        <w:tc>
          <w:tcPr>
            <w:tcW w:w="3606" w:type="dxa"/>
          </w:tcPr>
          <w:p w:rsidR="00984366" w:rsidRDefault="00984366" w:rsidP="00984366">
            <w:r>
              <w:t xml:space="preserve">Bobachtung und Kontrolle auf Unversehrtheit der angelieferten Ware; </w:t>
            </w:r>
            <w:r w:rsidR="002405C2">
              <w:t xml:space="preserve">Zurückweisung von </w:t>
            </w:r>
            <w:r>
              <w:t>verdorbene</w:t>
            </w:r>
            <w:r w:rsidR="002405C2">
              <w:t>r</w:t>
            </w:r>
            <w:r w:rsidR="00252904">
              <w:t xml:space="preserve"> Ware. </w:t>
            </w:r>
            <w:r w:rsidR="00BB73B4">
              <w:t xml:space="preserve">Aussortierten von einzelnen zerbrochenen Flaschen gem. eigener Verfahrensanweisung; </w:t>
            </w:r>
            <w:r w:rsidR="003005FE">
              <w:t xml:space="preserve">Doku </w:t>
            </w:r>
            <w:r w:rsidR="00BB73B4">
              <w:t>von Abweichungen</w:t>
            </w:r>
          </w:p>
        </w:tc>
        <w:tc>
          <w:tcPr>
            <w:tcW w:w="1394" w:type="dxa"/>
          </w:tcPr>
          <w:p w:rsidR="00984366" w:rsidRDefault="00984366" w:rsidP="00984366">
            <w:r>
              <w:t>2</w:t>
            </w:r>
          </w:p>
        </w:tc>
        <w:tc>
          <w:tcPr>
            <w:tcW w:w="1298" w:type="dxa"/>
          </w:tcPr>
          <w:p w:rsidR="00984366" w:rsidRDefault="00984366" w:rsidP="00984366">
            <w:r>
              <w:t>2</w:t>
            </w:r>
          </w:p>
        </w:tc>
        <w:tc>
          <w:tcPr>
            <w:tcW w:w="1340" w:type="dxa"/>
          </w:tcPr>
          <w:p w:rsidR="00984366" w:rsidRDefault="00984366" w:rsidP="00984366">
            <w:r>
              <w:t>BP</w:t>
            </w:r>
          </w:p>
        </w:tc>
      </w:tr>
      <w:tr w:rsidR="00231BE6" w:rsidTr="008F4085">
        <w:tc>
          <w:tcPr>
            <w:tcW w:w="530" w:type="dxa"/>
          </w:tcPr>
          <w:p w:rsidR="00231BE6" w:rsidRDefault="00231BE6" w:rsidP="00231BE6">
            <w:r>
              <w:t>3</w:t>
            </w:r>
          </w:p>
        </w:tc>
        <w:tc>
          <w:tcPr>
            <w:tcW w:w="2079" w:type="dxa"/>
          </w:tcPr>
          <w:p w:rsidR="00231BE6" w:rsidRDefault="00231BE6" w:rsidP="00231BE6">
            <w:r>
              <w:t xml:space="preserve">Lagerung </w:t>
            </w:r>
          </w:p>
        </w:tc>
        <w:tc>
          <w:tcPr>
            <w:tcW w:w="1643" w:type="dxa"/>
          </w:tcPr>
          <w:p w:rsidR="00231BE6" w:rsidRPr="00231BE6" w:rsidRDefault="003005FE" w:rsidP="00231BE6">
            <w:r>
              <w:t>P</w:t>
            </w:r>
            <w:r w:rsidR="00231BE6" w:rsidRPr="00231BE6">
              <w:t>hysikalisch</w:t>
            </w:r>
            <w:r>
              <w:t xml:space="preserve"> </w:t>
            </w:r>
            <w:r w:rsidR="00231BE6" w:rsidRPr="00231BE6">
              <w:t xml:space="preserve">/ </w:t>
            </w:r>
            <w:r>
              <w:t>b</w:t>
            </w:r>
            <w:r w:rsidR="00231BE6" w:rsidRPr="00231BE6">
              <w:t>iologisch</w:t>
            </w:r>
          </w:p>
        </w:tc>
        <w:tc>
          <w:tcPr>
            <w:tcW w:w="2639" w:type="dxa"/>
          </w:tcPr>
          <w:p w:rsidR="00231BE6" w:rsidRDefault="00231BE6" w:rsidP="00231BE6">
            <w:r>
              <w:t xml:space="preserve">Verderb durch falsche oder zu lange Lagerung / Verschmutzung </w:t>
            </w:r>
          </w:p>
        </w:tc>
        <w:tc>
          <w:tcPr>
            <w:tcW w:w="3606" w:type="dxa"/>
          </w:tcPr>
          <w:p w:rsidR="00231BE6" w:rsidRDefault="00231BE6" w:rsidP="00231BE6">
            <w:r w:rsidRPr="00D55EFD">
              <w:t xml:space="preserve">Abwicklung </w:t>
            </w:r>
            <w:r>
              <w:t xml:space="preserve">gem. Risikoanalyse Produktschutz Food Defense </w:t>
            </w:r>
          </w:p>
          <w:p w:rsidR="00231BE6" w:rsidRDefault="00231BE6" w:rsidP="00231BE6"/>
        </w:tc>
        <w:tc>
          <w:tcPr>
            <w:tcW w:w="1394" w:type="dxa"/>
          </w:tcPr>
          <w:p w:rsidR="00231BE6" w:rsidRDefault="00231BE6" w:rsidP="00231BE6">
            <w:r>
              <w:t>1</w:t>
            </w:r>
          </w:p>
        </w:tc>
        <w:tc>
          <w:tcPr>
            <w:tcW w:w="1298" w:type="dxa"/>
          </w:tcPr>
          <w:p w:rsidR="00231BE6" w:rsidRDefault="00231BE6" w:rsidP="00231BE6">
            <w:r>
              <w:t>5</w:t>
            </w:r>
          </w:p>
        </w:tc>
        <w:tc>
          <w:tcPr>
            <w:tcW w:w="1340" w:type="dxa"/>
          </w:tcPr>
          <w:p w:rsidR="00231BE6" w:rsidRDefault="00231BE6" w:rsidP="00231BE6">
            <w:r>
              <w:t>CCP / CP</w:t>
            </w:r>
          </w:p>
        </w:tc>
      </w:tr>
      <w:tr w:rsidR="00231BE6" w:rsidTr="008F4085">
        <w:tc>
          <w:tcPr>
            <w:tcW w:w="530" w:type="dxa"/>
          </w:tcPr>
          <w:p w:rsidR="00231BE6" w:rsidRDefault="00231BE6" w:rsidP="00231BE6">
            <w:r>
              <w:t>4</w:t>
            </w:r>
          </w:p>
        </w:tc>
        <w:tc>
          <w:tcPr>
            <w:tcW w:w="2079" w:type="dxa"/>
          </w:tcPr>
          <w:p w:rsidR="00231BE6" w:rsidRDefault="00231BE6" w:rsidP="00231BE6">
            <w:r>
              <w:t>Lagerung</w:t>
            </w:r>
          </w:p>
        </w:tc>
        <w:tc>
          <w:tcPr>
            <w:tcW w:w="1643" w:type="dxa"/>
          </w:tcPr>
          <w:p w:rsidR="00231BE6" w:rsidRDefault="00231BE6" w:rsidP="00231BE6">
            <w:proofErr w:type="gramStart"/>
            <w:r>
              <w:t>Physik</w:t>
            </w:r>
            <w:r w:rsidR="003005FE">
              <w:t>./</w:t>
            </w:r>
            <w:proofErr w:type="gramEnd"/>
            <w:r w:rsidR="003005FE">
              <w:t>chem./ biologisch</w:t>
            </w:r>
          </w:p>
        </w:tc>
        <w:tc>
          <w:tcPr>
            <w:tcW w:w="2639" w:type="dxa"/>
          </w:tcPr>
          <w:p w:rsidR="00231BE6" w:rsidRDefault="00231BE6" w:rsidP="00231BE6">
            <w:r>
              <w:t>Kreuzkontamination, Allergene</w:t>
            </w:r>
          </w:p>
        </w:tc>
        <w:tc>
          <w:tcPr>
            <w:tcW w:w="3606" w:type="dxa"/>
          </w:tcPr>
          <w:p w:rsidR="00231BE6" w:rsidRPr="00D55EFD" w:rsidRDefault="00231BE6" w:rsidP="00231BE6">
            <w:r>
              <w:t>Separate Lagerung</w:t>
            </w:r>
          </w:p>
        </w:tc>
        <w:tc>
          <w:tcPr>
            <w:tcW w:w="1394" w:type="dxa"/>
          </w:tcPr>
          <w:p w:rsidR="00231BE6" w:rsidRDefault="00231BE6" w:rsidP="00231BE6">
            <w:r>
              <w:t>1</w:t>
            </w:r>
          </w:p>
        </w:tc>
        <w:tc>
          <w:tcPr>
            <w:tcW w:w="1298" w:type="dxa"/>
          </w:tcPr>
          <w:p w:rsidR="00231BE6" w:rsidRDefault="00231BE6" w:rsidP="00231BE6">
            <w:r>
              <w:t>5</w:t>
            </w:r>
          </w:p>
        </w:tc>
        <w:tc>
          <w:tcPr>
            <w:tcW w:w="1340" w:type="dxa"/>
          </w:tcPr>
          <w:p w:rsidR="00231BE6" w:rsidRDefault="00231BE6" w:rsidP="00231BE6">
            <w:r>
              <w:t>CCP / CP</w:t>
            </w:r>
          </w:p>
        </w:tc>
      </w:tr>
      <w:tr w:rsidR="00231BE6" w:rsidRPr="001F1A75" w:rsidTr="008F4085">
        <w:tc>
          <w:tcPr>
            <w:tcW w:w="530" w:type="dxa"/>
          </w:tcPr>
          <w:p w:rsidR="00231BE6" w:rsidRPr="001F1A75" w:rsidRDefault="00DE0739" w:rsidP="00231BE6">
            <w:r>
              <w:t>5</w:t>
            </w:r>
          </w:p>
        </w:tc>
        <w:tc>
          <w:tcPr>
            <w:tcW w:w="2079" w:type="dxa"/>
          </w:tcPr>
          <w:p w:rsidR="00231BE6" w:rsidRPr="001F1A75" w:rsidRDefault="00231BE6" w:rsidP="00231BE6">
            <w:r w:rsidRPr="001F1A75">
              <w:t xml:space="preserve">Lagerung </w:t>
            </w:r>
            <w:r w:rsidR="00DA045D">
              <w:t>temperaturgeführt</w:t>
            </w:r>
          </w:p>
        </w:tc>
        <w:tc>
          <w:tcPr>
            <w:tcW w:w="1643" w:type="dxa"/>
          </w:tcPr>
          <w:p w:rsidR="00231BE6" w:rsidRPr="001F1A75" w:rsidRDefault="00375099" w:rsidP="00231BE6">
            <w:r>
              <w:t>b</w:t>
            </w:r>
            <w:r w:rsidR="00231BE6" w:rsidRPr="001F1A75">
              <w:t>iologisch</w:t>
            </w:r>
          </w:p>
        </w:tc>
        <w:tc>
          <w:tcPr>
            <w:tcW w:w="2639" w:type="dxa"/>
          </w:tcPr>
          <w:p w:rsidR="00231BE6" w:rsidRPr="001F1A75" w:rsidRDefault="00231BE6" w:rsidP="00231BE6">
            <w:r w:rsidRPr="001F1A75">
              <w:t xml:space="preserve">Verderb </w:t>
            </w:r>
            <w:r w:rsidR="009C0B4F">
              <w:t xml:space="preserve">/ </w:t>
            </w:r>
            <w:r w:rsidR="00DA045D">
              <w:t xml:space="preserve">Zerstörung </w:t>
            </w:r>
            <w:r w:rsidRPr="001F1A75">
              <w:t>durch Temperaturüber</w:t>
            </w:r>
            <w:r w:rsidR="00DA045D">
              <w:t>- oder -unter</w:t>
            </w:r>
            <w:r w:rsidRPr="001F1A75">
              <w:t>schrei</w:t>
            </w:r>
            <w:r w:rsidR="00DA045D">
              <w:t>tu</w:t>
            </w:r>
            <w:r w:rsidRPr="001F1A75">
              <w:t xml:space="preserve">ng </w:t>
            </w:r>
          </w:p>
        </w:tc>
        <w:tc>
          <w:tcPr>
            <w:tcW w:w="3606" w:type="dxa"/>
          </w:tcPr>
          <w:p w:rsidR="00231BE6" w:rsidRPr="001F1A75" w:rsidRDefault="00231BE6" w:rsidP="00231BE6">
            <w:r w:rsidRPr="001F1A75">
              <w:t xml:space="preserve">Kühlung </w:t>
            </w:r>
            <w:r w:rsidR="00DA045D">
              <w:t xml:space="preserve">/ Erwärmung gem. Kundenvorgabe und ganzjährige </w:t>
            </w:r>
            <w:r w:rsidRPr="001F1A75">
              <w:t xml:space="preserve">Temperaturüberwachung </w:t>
            </w:r>
          </w:p>
        </w:tc>
        <w:tc>
          <w:tcPr>
            <w:tcW w:w="1394" w:type="dxa"/>
          </w:tcPr>
          <w:p w:rsidR="00231BE6" w:rsidRPr="001F1A75" w:rsidRDefault="00231BE6" w:rsidP="00231BE6">
            <w:r w:rsidRPr="001F1A75">
              <w:t>1</w:t>
            </w:r>
          </w:p>
        </w:tc>
        <w:tc>
          <w:tcPr>
            <w:tcW w:w="1298" w:type="dxa"/>
          </w:tcPr>
          <w:p w:rsidR="00231BE6" w:rsidRPr="001F1A75" w:rsidRDefault="00231BE6" w:rsidP="00231BE6">
            <w:r w:rsidRPr="001F1A75">
              <w:t>3</w:t>
            </w:r>
          </w:p>
        </w:tc>
        <w:tc>
          <w:tcPr>
            <w:tcW w:w="1340" w:type="dxa"/>
          </w:tcPr>
          <w:p w:rsidR="00231BE6" w:rsidRPr="001F1A75" w:rsidRDefault="00DA045D" w:rsidP="00231BE6">
            <w:r>
              <w:t>C</w:t>
            </w:r>
            <w:r w:rsidR="00231BE6" w:rsidRPr="001F1A75">
              <w:t>CP</w:t>
            </w:r>
            <w:r>
              <w:t xml:space="preserve"> / CP</w:t>
            </w:r>
          </w:p>
        </w:tc>
      </w:tr>
      <w:tr w:rsidR="003B20BC" w:rsidRPr="001F1A75" w:rsidTr="008F4085">
        <w:tc>
          <w:tcPr>
            <w:tcW w:w="530" w:type="dxa"/>
          </w:tcPr>
          <w:p w:rsidR="003B20BC" w:rsidRDefault="00DE0739" w:rsidP="00231BE6">
            <w:r>
              <w:t>6</w:t>
            </w:r>
          </w:p>
        </w:tc>
        <w:tc>
          <w:tcPr>
            <w:tcW w:w="2079" w:type="dxa"/>
          </w:tcPr>
          <w:p w:rsidR="003B20BC" w:rsidRPr="001F1A75" w:rsidRDefault="003B20BC" w:rsidP="00231BE6">
            <w:r>
              <w:t>Auslagern</w:t>
            </w:r>
          </w:p>
        </w:tc>
        <w:tc>
          <w:tcPr>
            <w:tcW w:w="1643" w:type="dxa"/>
          </w:tcPr>
          <w:p w:rsidR="003B20BC" w:rsidRDefault="003B20BC" w:rsidP="00231BE6">
            <w:r>
              <w:t>physikalisch, biologisch, chemisch</w:t>
            </w:r>
          </w:p>
        </w:tc>
        <w:tc>
          <w:tcPr>
            <w:tcW w:w="2639" w:type="dxa"/>
          </w:tcPr>
          <w:p w:rsidR="003B20BC" w:rsidRPr="001F1A75" w:rsidRDefault="00912349" w:rsidP="00231BE6">
            <w:r>
              <w:t>Produktb</w:t>
            </w:r>
            <w:r w:rsidR="006D6195">
              <w:t>eein</w:t>
            </w:r>
            <w:r>
              <w:t>-</w:t>
            </w:r>
            <w:bookmarkStart w:id="0" w:name="_GoBack"/>
            <w:bookmarkEnd w:id="0"/>
            <w:r w:rsidR="006D6195">
              <w:t>trächtigungen  jeder Art</w:t>
            </w:r>
          </w:p>
        </w:tc>
        <w:tc>
          <w:tcPr>
            <w:tcW w:w="3606" w:type="dxa"/>
          </w:tcPr>
          <w:p w:rsidR="003B20BC" w:rsidRPr="001F1A75" w:rsidRDefault="006D6195" w:rsidP="00231BE6">
            <w:r>
              <w:t xml:space="preserve">Dokumentierte Warenkontrolle vor Verladung </w:t>
            </w:r>
          </w:p>
        </w:tc>
        <w:tc>
          <w:tcPr>
            <w:tcW w:w="1394" w:type="dxa"/>
          </w:tcPr>
          <w:p w:rsidR="003B20BC" w:rsidRPr="001F1A75" w:rsidRDefault="006D6195" w:rsidP="00231BE6">
            <w:r>
              <w:t>1</w:t>
            </w:r>
          </w:p>
        </w:tc>
        <w:tc>
          <w:tcPr>
            <w:tcW w:w="1298" w:type="dxa"/>
          </w:tcPr>
          <w:p w:rsidR="003B20BC" w:rsidRPr="001F1A75" w:rsidRDefault="006D6195" w:rsidP="00231BE6">
            <w:r>
              <w:t>3</w:t>
            </w:r>
          </w:p>
        </w:tc>
        <w:tc>
          <w:tcPr>
            <w:tcW w:w="1340" w:type="dxa"/>
          </w:tcPr>
          <w:p w:rsidR="003B20BC" w:rsidRDefault="006D6195" w:rsidP="00231BE6">
            <w:r>
              <w:t>CCP / CP</w:t>
            </w:r>
          </w:p>
        </w:tc>
      </w:tr>
      <w:tr w:rsidR="00375099" w:rsidRPr="001F1A75" w:rsidTr="008F4085">
        <w:tc>
          <w:tcPr>
            <w:tcW w:w="530" w:type="dxa"/>
          </w:tcPr>
          <w:p w:rsidR="00375099" w:rsidRPr="001F1A75" w:rsidRDefault="00375099" w:rsidP="00375099">
            <w:r>
              <w:lastRenderedPageBreak/>
              <w:t>7</w:t>
            </w:r>
          </w:p>
        </w:tc>
        <w:tc>
          <w:tcPr>
            <w:tcW w:w="2079" w:type="dxa"/>
          </w:tcPr>
          <w:p w:rsidR="00375099" w:rsidRPr="001F1A75" w:rsidRDefault="00375099" w:rsidP="00375099">
            <w:r>
              <w:t>Beladen</w:t>
            </w:r>
          </w:p>
        </w:tc>
        <w:tc>
          <w:tcPr>
            <w:tcW w:w="1643" w:type="dxa"/>
          </w:tcPr>
          <w:p w:rsidR="00375099" w:rsidRPr="001F1A75" w:rsidRDefault="00375099" w:rsidP="00375099">
            <w:r>
              <w:t>physikalisch, biologisch, chemisch</w:t>
            </w:r>
          </w:p>
        </w:tc>
        <w:tc>
          <w:tcPr>
            <w:tcW w:w="2639" w:type="dxa"/>
          </w:tcPr>
          <w:p w:rsidR="00375099" w:rsidRPr="001F1A75" w:rsidRDefault="00375099" w:rsidP="00375099">
            <w:r>
              <w:t>Produktbeeinträchtigung durch ungeeignete Transportmittel</w:t>
            </w:r>
            <w:r w:rsidR="003B20BC">
              <w:t xml:space="preserve"> (Sauberkeit / Dichtheit / Geruchsfreiheit </w:t>
            </w:r>
            <w:proofErr w:type="gramStart"/>
            <w:r w:rsidR="003B20BC">
              <w:t>etc. )</w:t>
            </w:r>
            <w:proofErr w:type="gramEnd"/>
          </w:p>
        </w:tc>
        <w:tc>
          <w:tcPr>
            <w:tcW w:w="3606" w:type="dxa"/>
          </w:tcPr>
          <w:p w:rsidR="00375099" w:rsidRPr="009C31EC" w:rsidRDefault="00375099" w:rsidP="00375099">
            <w:r>
              <w:t xml:space="preserve">Kontrolle Transportmittel und Zurückweisen, falls ungeeignet </w:t>
            </w:r>
          </w:p>
          <w:p w:rsidR="00375099" w:rsidRPr="009C31EC" w:rsidRDefault="00375099" w:rsidP="00375099"/>
        </w:tc>
        <w:tc>
          <w:tcPr>
            <w:tcW w:w="1394" w:type="dxa"/>
          </w:tcPr>
          <w:p w:rsidR="00375099" w:rsidRPr="001F1A75" w:rsidRDefault="00375099" w:rsidP="00375099">
            <w:r>
              <w:t>1</w:t>
            </w:r>
          </w:p>
        </w:tc>
        <w:tc>
          <w:tcPr>
            <w:tcW w:w="1298" w:type="dxa"/>
          </w:tcPr>
          <w:p w:rsidR="00375099" w:rsidRPr="001F1A75" w:rsidRDefault="00375099" w:rsidP="00375099">
            <w:r>
              <w:t>3</w:t>
            </w:r>
          </w:p>
        </w:tc>
        <w:tc>
          <w:tcPr>
            <w:tcW w:w="1340" w:type="dxa"/>
          </w:tcPr>
          <w:p w:rsidR="00375099" w:rsidRDefault="00375099" w:rsidP="00375099">
            <w:r>
              <w:t>CCP / CP</w:t>
            </w:r>
          </w:p>
        </w:tc>
      </w:tr>
      <w:tr w:rsidR="003B20BC" w:rsidTr="00231BE6">
        <w:tc>
          <w:tcPr>
            <w:tcW w:w="530" w:type="dxa"/>
          </w:tcPr>
          <w:p w:rsidR="003B20BC" w:rsidRDefault="003B20BC" w:rsidP="003B20BC">
            <w:r>
              <w:t>8</w:t>
            </w:r>
          </w:p>
        </w:tc>
        <w:tc>
          <w:tcPr>
            <w:tcW w:w="2079" w:type="dxa"/>
          </w:tcPr>
          <w:p w:rsidR="003B20BC" w:rsidRDefault="003B20BC" w:rsidP="003B20BC">
            <w:r>
              <w:t xml:space="preserve">Beladen </w:t>
            </w:r>
          </w:p>
        </w:tc>
        <w:tc>
          <w:tcPr>
            <w:tcW w:w="1643" w:type="dxa"/>
          </w:tcPr>
          <w:p w:rsidR="003B20BC" w:rsidRDefault="003B20BC" w:rsidP="003B20BC">
            <w:r>
              <w:t>physikalisch, biologisch, chemisch</w:t>
            </w:r>
          </w:p>
        </w:tc>
        <w:tc>
          <w:tcPr>
            <w:tcW w:w="2639" w:type="dxa"/>
          </w:tcPr>
          <w:p w:rsidR="003B20BC" w:rsidRPr="001F1A75" w:rsidRDefault="003B20BC" w:rsidP="003B20BC">
            <w:r>
              <w:t>ungeeignete Verladung auf Transportmittel</w:t>
            </w:r>
          </w:p>
        </w:tc>
        <w:tc>
          <w:tcPr>
            <w:tcW w:w="3606" w:type="dxa"/>
          </w:tcPr>
          <w:p w:rsidR="003B20BC" w:rsidRPr="009C31EC" w:rsidRDefault="003B20BC" w:rsidP="003B20BC">
            <w:r>
              <w:t xml:space="preserve">Kontrolle der Unversehrtheit der Ware und Beobachtung der Beladung </w:t>
            </w:r>
          </w:p>
          <w:p w:rsidR="003B20BC" w:rsidRPr="009C31EC" w:rsidRDefault="003B20BC" w:rsidP="003B20BC"/>
        </w:tc>
        <w:tc>
          <w:tcPr>
            <w:tcW w:w="1394" w:type="dxa"/>
          </w:tcPr>
          <w:p w:rsidR="003B20BC" w:rsidRDefault="003B20BC" w:rsidP="003B20BC">
            <w:r>
              <w:t>1</w:t>
            </w:r>
          </w:p>
        </w:tc>
        <w:tc>
          <w:tcPr>
            <w:tcW w:w="1298" w:type="dxa"/>
          </w:tcPr>
          <w:p w:rsidR="003B20BC" w:rsidRDefault="003B20BC" w:rsidP="003B20BC">
            <w:r>
              <w:t>4</w:t>
            </w:r>
          </w:p>
        </w:tc>
        <w:tc>
          <w:tcPr>
            <w:tcW w:w="1340" w:type="dxa"/>
          </w:tcPr>
          <w:p w:rsidR="003B20BC" w:rsidRDefault="003B20BC" w:rsidP="003B20BC">
            <w:r>
              <w:t>CCP /CP</w:t>
            </w:r>
          </w:p>
        </w:tc>
      </w:tr>
    </w:tbl>
    <w:p w:rsidR="004E6BDA" w:rsidRDefault="004E6BDA" w:rsidP="004E6BDA"/>
    <w:p w:rsidR="004E6BDA" w:rsidRPr="00211FB5" w:rsidRDefault="004E6BDA" w:rsidP="004E6BDA">
      <w:pPr>
        <w:rPr>
          <w:b/>
          <w:i/>
        </w:rPr>
      </w:pPr>
      <w:r w:rsidRPr="005134EA">
        <w:rPr>
          <w:b/>
          <w:i/>
        </w:rPr>
        <w:t>Legende:</w:t>
      </w:r>
      <w:r>
        <w:rPr>
          <w:b/>
          <w:i/>
        </w:rPr>
        <w:tab/>
      </w:r>
      <w:r w:rsidRPr="00211FB5">
        <w:rPr>
          <w:b/>
          <w:i/>
        </w:rPr>
        <w:t>BP</w:t>
      </w:r>
      <w:r w:rsidRPr="005134EA">
        <w:rPr>
          <w:i/>
        </w:rPr>
        <w:t>: Beobachtungspunkt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211FB5">
        <w:rPr>
          <w:b/>
          <w:i/>
        </w:rPr>
        <w:t>GHP</w:t>
      </w:r>
      <w:r w:rsidRPr="005134EA">
        <w:rPr>
          <w:i/>
        </w:rPr>
        <w:t>: Gute Hygienepraxis</w:t>
      </w:r>
    </w:p>
    <w:p w:rsidR="004E6BDA" w:rsidRDefault="004E6BDA" w:rsidP="004E6BDA">
      <w:pPr>
        <w:spacing w:after="0"/>
        <w:ind w:left="6385" w:hanging="4967"/>
        <w:rPr>
          <w:i/>
        </w:rPr>
      </w:pPr>
      <w:r w:rsidRPr="00211FB5">
        <w:rPr>
          <w:b/>
          <w:i/>
        </w:rPr>
        <w:t>CP</w:t>
      </w:r>
      <w:r w:rsidRPr="005134EA">
        <w:rPr>
          <w:i/>
        </w:rPr>
        <w:t>: Kontrollpunkt (Messung und Dokumentation)</w:t>
      </w:r>
      <w:r>
        <w:rPr>
          <w:i/>
        </w:rPr>
        <w:tab/>
      </w:r>
      <w:r w:rsidRPr="00211FB5">
        <w:rPr>
          <w:b/>
          <w:i/>
        </w:rPr>
        <w:t>CCP</w:t>
      </w:r>
      <w:r w:rsidRPr="005134EA">
        <w:rPr>
          <w:i/>
        </w:rPr>
        <w:t xml:space="preserve">: Kritischer Kontrollpunkt (Messung und Dokumentation inkl. 4-Augen-Prinzip, </w:t>
      </w:r>
    </w:p>
    <w:p w:rsidR="004E6BDA" w:rsidRPr="005134EA" w:rsidRDefault="004E6BDA" w:rsidP="004E6BDA">
      <w:pPr>
        <w:tabs>
          <w:tab w:val="left" w:pos="6845"/>
        </w:tabs>
        <w:spacing w:after="0"/>
        <w:ind w:left="6385" w:hanging="4967"/>
        <w:rPr>
          <w:i/>
        </w:rPr>
      </w:pPr>
      <w:r>
        <w:rPr>
          <w:b/>
          <w:i/>
        </w:rPr>
        <w:tab/>
      </w:r>
      <w:r>
        <w:rPr>
          <w:b/>
          <w:i/>
        </w:rPr>
        <w:tab/>
      </w:r>
      <w:r w:rsidRPr="005134EA">
        <w:rPr>
          <w:i/>
        </w:rPr>
        <w:t>derzeit nicht anwendbar)</w:t>
      </w:r>
    </w:p>
    <w:p w:rsidR="004E6BDA" w:rsidRDefault="004E6BDA" w:rsidP="004E6BDA">
      <w:r>
        <w:br w:type="page"/>
      </w:r>
    </w:p>
    <w:p w:rsidR="004E6BDA" w:rsidRPr="00C70CD6" w:rsidRDefault="004E6BDA" w:rsidP="004E6BDA">
      <w:pPr>
        <w:rPr>
          <w:b/>
          <w:sz w:val="32"/>
          <w:szCs w:val="32"/>
        </w:rPr>
      </w:pPr>
      <w:r w:rsidRPr="00C70CD6">
        <w:rPr>
          <w:b/>
          <w:sz w:val="32"/>
          <w:szCs w:val="32"/>
        </w:rPr>
        <w:lastRenderedPageBreak/>
        <w:t>HACCP-Konzept</w:t>
      </w:r>
    </w:p>
    <w:tbl>
      <w:tblPr>
        <w:tblStyle w:val="Tabellenraster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993"/>
        <w:gridCol w:w="1559"/>
        <w:gridCol w:w="1417"/>
        <w:gridCol w:w="2858"/>
        <w:gridCol w:w="686"/>
        <w:gridCol w:w="425"/>
        <w:gridCol w:w="567"/>
        <w:gridCol w:w="1418"/>
        <w:gridCol w:w="1588"/>
        <w:gridCol w:w="1247"/>
      </w:tblGrid>
      <w:tr w:rsidR="004E6BDA" w:rsidTr="00F87E99">
        <w:trPr>
          <w:cantSplit/>
          <w:trHeight w:val="1687"/>
          <w:tblHeader/>
        </w:trPr>
        <w:tc>
          <w:tcPr>
            <w:tcW w:w="534" w:type="dxa"/>
          </w:tcPr>
          <w:p w:rsidR="004E6BDA" w:rsidRDefault="004E6BDA" w:rsidP="005D7B64">
            <w:r>
              <w:t>Nr.</w:t>
            </w:r>
          </w:p>
        </w:tc>
        <w:tc>
          <w:tcPr>
            <w:tcW w:w="1275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Prozessschritt</w:t>
            </w:r>
          </w:p>
        </w:tc>
        <w:tc>
          <w:tcPr>
            <w:tcW w:w="993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Risikotyp</w:t>
            </w:r>
          </w:p>
        </w:tc>
        <w:tc>
          <w:tcPr>
            <w:tcW w:w="1559" w:type="dxa"/>
            <w:textDirection w:val="btLr"/>
          </w:tcPr>
          <w:p w:rsidR="004E6BDA" w:rsidRDefault="004E6BDA" w:rsidP="005D7B64">
            <w:pPr>
              <w:ind w:left="113" w:right="113"/>
            </w:pPr>
            <w:proofErr w:type="spellStart"/>
            <w:r>
              <w:t>Risikobe</w:t>
            </w:r>
            <w:proofErr w:type="spellEnd"/>
            <w:r>
              <w:t>-schreibung</w:t>
            </w:r>
          </w:p>
        </w:tc>
        <w:tc>
          <w:tcPr>
            <w:tcW w:w="1417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Grenzwert</w:t>
            </w:r>
          </w:p>
        </w:tc>
        <w:tc>
          <w:tcPr>
            <w:tcW w:w="2858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Bestehende Maßnahme</w:t>
            </w:r>
          </w:p>
        </w:tc>
        <w:tc>
          <w:tcPr>
            <w:tcW w:w="686" w:type="dxa"/>
            <w:textDirection w:val="btLr"/>
          </w:tcPr>
          <w:p w:rsidR="004E6BDA" w:rsidRDefault="004E6BDA" w:rsidP="005D7B64">
            <w:pPr>
              <w:ind w:left="113" w:right="113"/>
            </w:pPr>
            <w:proofErr w:type="gramStart"/>
            <w:r>
              <w:t>Wahrscheinlich-</w:t>
            </w:r>
            <w:proofErr w:type="spellStart"/>
            <w:r>
              <w:t>keit</w:t>
            </w:r>
            <w:proofErr w:type="spellEnd"/>
            <w:proofErr w:type="gramEnd"/>
          </w:p>
        </w:tc>
        <w:tc>
          <w:tcPr>
            <w:tcW w:w="425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Auswirkung</w:t>
            </w:r>
          </w:p>
        </w:tc>
        <w:tc>
          <w:tcPr>
            <w:tcW w:w="567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Bewertung</w:t>
            </w:r>
          </w:p>
        </w:tc>
        <w:tc>
          <w:tcPr>
            <w:tcW w:w="1418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Korrektur-maßnahme</w:t>
            </w:r>
          </w:p>
        </w:tc>
        <w:tc>
          <w:tcPr>
            <w:tcW w:w="1588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Dokumentation</w:t>
            </w:r>
          </w:p>
        </w:tc>
        <w:tc>
          <w:tcPr>
            <w:tcW w:w="1247" w:type="dxa"/>
            <w:textDirection w:val="btLr"/>
          </w:tcPr>
          <w:p w:rsidR="004E6BDA" w:rsidRDefault="004E6BDA" w:rsidP="005D7B64">
            <w:pPr>
              <w:ind w:left="113" w:right="113"/>
            </w:pPr>
            <w:r>
              <w:t>Verantwortung</w:t>
            </w:r>
          </w:p>
        </w:tc>
      </w:tr>
      <w:tr w:rsidR="004E6BDA" w:rsidTr="00F87E99">
        <w:tc>
          <w:tcPr>
            <w:tcW w:w="534" w:type="dxa"/>
          </w:tcPr>
          <w:p w:rsidR="004E6BDA" w:rsidRPr="00072122" w:rsidRDefault="004E6BDA" w:rsidP="005D7B64">
            <w:r w:rsidRPr="00072122">
              <w:t>3</w:t>
            </w:r>
            <w:r>
              <w:t xml:space="preserve"> u. 4 </w:t>
            </w:r>
          </w:p>
        </w:tc>
        <w:tc>
          <w:tcPr>
            <w:tcW w:w="1275" w:type="dxa"/>
          </w:tcPr>
          <w:p w:rsidR="004E6BDA" w:rsidRPr="00072122" w:rsidRDefault="004E6BDA" w:rsidP="005D7B64">
            <w:r w:rsidRPr="00072122">
              <w:t xml:space="preserve">Transport </w:t>
            </w:r>
            <w:proofErr w:type="spellStart"/>
            <w:r w:rsidRPr="00072122">
              <w:t>Temp</w:t>
            </w:r>
            <w:proofErr w:type="spellEnd"/>
            <w:r w:rsidRPr="00072122">
              <w:t>.-geführt</w:t>
            </w:r>
          </w:p>
        </w:tc>
        <w:tc>
          <w:tcPr>
            <w:tcW w:w="993" w:type="dxa"/>
          </w:tcPr>
          <w:p w:rsidR="004E6BDA" w:rsidRPr="00072122" w:rsidRDefault="004E6BDA" w:rsidP="005D7B64">
            <w:proofErr w:type="spellStart"/>
            <w:r>
              <w:t>Biol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4E6BDA" w:rsidRPr="00072122" w:rsidRDefault="004E6BDA" w:rsidP="005D7B64">
            <w:r w:rsidRPr="00072122">
              <w:t>Verderb durch falsche Transport-Art</w:t>
            </w:r>
          </w:p>
        </w:tc>
        <w:tc>
          <w:tcPr>
            <w:tcW w:w="1417" w:type="dxa"/>
          </w:tcPr>
          <w:p w:rsidR="004E6BDA" w:rsidRPr="009465D2" w:rsidRDefault="004E6BDA" w:rsidP="005D7B64">
            <w:r w:rsidRPr="009465D2">
              <w:t>Standard –Temperatur-</w:t>
            </w:r>
          </w:p>
          <w:p w:rsidR="004E6BDA" w:rsidRPr="009465D2" w:rsidRDefault="004E6BDA" w:rsidP="005D7B64">
            <w:proofErr w:type="spellStart"/>
            <w:r w:rsidRPr="009465D2">
              <w:t>bereiche</w:t>
            </w:r>
            <w:proofErr w:type="spellEnd"/>
            <w:r w:rsidRPr="009465D2">
              <w:t xml:space="preserve"> gem. Vorgabe</w:t>
            </w:r>
          </w:p>
          <w:p w:rsidR="004E6BDA" w:rsidRDefault="004E6BDA" w:rsidP="005D7B64">
            <w:r w:rsidRPr="009465D2">
              <w:t xml:space="preserve">in </w:t>
            </w:r>
            <w:proofErr w:type="spellStart"/>
            <w:r>
              <w:t>Lbase</w:t>
            </w:r>
            <w:proofErr w:type="spellEnd"/>
          </w:p>
          <w:p w:rsidR="004E6BDA" w:rsidRPr="00072122" w:rsidRDefault="004E6BDA" w:rsidP="005D7B64"/>
        </w:tc>
        <w:tc>
          <w:tcPr>
            <w:tcW w:w="2858" w:type="dxa"/>
          </w:tcPr>
          <w:p w:rsidR="004E6BDA" w:rsidRDefault="004E6BDA" w:rsidP="005D7B64">
            <w:r w:rsidRPr="00D55EFD">
              <w:t xml:space="preserve">Abwicklung </w:t>
            </w:r>
            <w:r>
              <w:t xml:space="preserve">gem. Risikoanalyse </w:t>
            </w:r>
            <w:r w:rsidRPr="00D55EFD">
              <w:t>nur mit geeigneten Subunternehmen</w:t>
            </w:r>
            <w:r>
              <w:t xml:space="preserve">, die die Einhaltung aller </w:t>
            </w:r>
          </w:p>
          <w:p w:rsidR="004E6BDA" w:rsidRPr="00072122" w:rsidRDefault="004E6BDA" w:rsidP="005D7B64">
            <w:r>
              <w:t xml:space="preserve">IFS-relevanten Vorgaben im Transportauftrag bestätigen. Bestätigung über Einhaltung der Temperaturen, </w:t>
            </w:r>
            <w:r w:rsidRPr="00072122">
              <w:t>Auswertung der Reklamationen,</w:t>
            </w:r>
            <w:r>
              <w:t xml:space="preserve"> Anforderung von Temperatur-Protokollen (punktuell)</w:t>
            </w:r>
          </w:p>
        </w:tc>
        <w:tc>
          <w:tcPr>
            <w:tcW w:w="686" w:type="dxa"/>
          </w:tcPr>
          <w:p w:rsidR="004E6BDA" w:rsidRPr="00072122" w:rsidRDefault="004E6BDA" w:rsidP="005D7B64">
            <w:r w:rsidRPr="00072122">
              <w:t>1</w:t>
            </w:r>
          </w:p>
        </w:tc>
        <w:tc>
          <w:tcPr>
            <w:tcW w:w="425" w:type="dxa"/>
          </w:tcPr>
          <w:p w:rsidR="004E6BDA" w:rsidRPr="00072122" w:rsidRDefault="004E6BDA" w:rsidP="005D7B64">
            <w:r w:rsidRPr="00072122">
              <w:t>5</w:t>
            </w:r>
          </w:p>
        </w:tc>
        <w:tc>
          <w:tcPr>
            <w:tcW w:w="567" w:type="dxa"/>
          </w:tcPr>
          <w:p w:rsidR="004E6BDA" w:rsidRPr="00072122" w:rsidRDefault="004E6BDA" w:rsidP="005D7B64">
            <w:r w:rsidRPr="00072122">
              <w:t>CP</w:t>
            </w:r>
          </w:p>
        </w:tc>
        <w:tc>
          <w:tcPr>
            <w:tcW w:w="1418" w:type="dxa"/>
          </w:tcPr>
          <w:p w:rsidR="004E6BDA" w:rsidRDefault="004E6BDA" w:rsidP="005D7B64">
            <w:r w:rsidRPr="00072122">
              <w:t>Überprüfung der Risiko-Analyse; Produkt</w:t>
            </w:r>
            <w:r>
              <w:t>-</w:t>
            </w:r>
            <w:r w:rsidRPr="00072122">
              <w:t xml:space="preserve">sperrung veranlassen, Information </w:t>
            </w:r>
          </w:p>
          <w:p w:rsidR="004E6BDA" w:rsidRPr="00072122" w:rsidRDefault="004E6BDA" w:rsidP="005D7B64">
            <w:r w:rsidRPr="00072122">
              <w:t>an Kunden</w:t>
            </w:r>
          </w:p>
        </w:tc>
        <w:tc>
          <w:tcPr>
            <w:tcW w:w="1588" w:type="dxa"/>
          </w:tcPr>
          <w:p w:rsidR="004E6BDA" w:rsidRPr="00072122" w:rsidRDefault="004E6BDA" w:rsidP="005D7B64">
            <w:r w:rsidRPr="00072122">
              <w:t>Risikoanalyse</w:t>
            </w:r>
            <w:r>
              <w:t>; Reklamationen</w:t>
            </w:r>
          </w:p>
        </w:tc>
        <w:tc>
          <w:tcPr>
            <w:tcW w:w="1247" w:type="dxa"/>
          </w:tcPr>
          <w:p w:rsidR="004E6BDA" w:rsidRDefault="004E6BDA" w:rsidP="005D7B64">
            <w:r w:rsidRPr="00072122">
              <w:t>Disposition</w:t>
            </w:r>
          </w:p>
        </w:tc>
      </w:tr>
      <w:tr w:rsidR="004E6BDA" w:rsidTr="00F87E99">
        <w:tc>
          <w:tcPr>
            <w:tcW w:w="534" w:type="dxa"/>
          </w:tcPr>
          <w:p w:rsidR="004E6BDA" w:rsidRDefault="004E6BDA" w:rsidP="005D7B64">
            <w:r>
              <w:t>5</w:t>
            </w:r>
          </w:p>
        </w:tc>
        <w:tc>
          <w:tcPr>
            <w:tcW w:w="1275" w:type="dxa"/>
          </w:tcPr>
          <w:p w:rsidR="004E6BDA" w:rsidRDefault="004E6BDA" w:rsidP="005D7B64">
            <w:r>
              <w:t>Transport frostsicher</w:t>
            </w:r>
          </w:p>
        </w:tc>
        <w:tc>
          <w:tcPr>
            <w:tcW w:w="993" w:type="dxa"/>
          </w:tcPr>
          <w:p w:rsidR="004E6BDA" w:rsidRDefault="004E6BDA" w:rsidP="005D7B64">
            <w:proofErr w:type="spellStart"/>
            <w:r>
              <w:t>Biol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4E6BDA" w:rsidRDefault="004E6BDA" w:rsidP="005D7B64">
            <w:r w:rsidRPr="009C31EC">
              <w:t>Verderb bzw. Qualität beeinträchtigt</w:t>
            </w:r>
          </w:p>
        </w:tc>
        <w:tc>
          <w:tcPr>
            <w:tcW w:w="1417" w:type="dxa"/>
          </w:tcPr>
          <w:p w:rsidR="004E6BDA" w:rsidRDefault="004E6BDA" w:rsidP="005D7B64">
            <w:r>
              <w:t>T ≥ 1°C</w:t>
            </w:r>
          </w:p>
        </w:tc>
        <w:tc>
          <w:tcPr>
            <w:tcW w:w="2858" w:type="dxa"/>
          </w:tcPr>
          <w:p w:rsidR="004E6BDA" w:rsidRDefault="004E6BDA" w:rsidP="005D7B64">
            <w:r w:rsidRPr="00D55EFD">
              <w:t xml:space="preserve">Abwicklung </w:t>
            </w:r>
            <w:r>
              <w:t xml:space="preserve">gem. Risikoanalyse </w:t>
            </w:r>
            <w:r w:rsidRPr="00D55EFD">
              <w:t>nur mit geeigneten Subunternehmen</w:t>
            </w:r>
            <w:r>
              <w:t xml:space="preserve">, die die Einhaltung aller </w:t>
            </w:r>
          </w:p>
          <w:p w:rsidR="004E6BDA" w:rsidRDefault="004E6BDA" w:rsidP="005D7B64">
            <w:r>
              <w:lastRenderedPageBreak/>
              <w:t xml:space="preserve">IFS-relevanten Vorgaben im Transportauftrag bestätigen. </w:t>
            </w:r>
            <w:r w:rsidRPr="009C31EC">
              <w:t>Auswertung der Reklamationen, Anforderung von Temperatur-Protokollen (punktuell)</w:t>
            </w:r>
          </w:p>
        </w:tc>
        <w:tc>
          <w:tcPr>
            <w:tcW w:w="686" w:type="dxa"/>
          </w:tcPr>
          <w:p w:rsidR="004E6BDA" w:rsidRDefault="004E6BDA" w:rsidP="005D7B64">
            <w:r>
              <w:lastRenderedPageBreak/>
              <w:t>1</w:t>
            </w:r>
          </w:p>
        </w:tc>
        <w:tc>
          <w:tcPr>
            <w:tcW w:w="425" w:type="dxa"/>
          </w:tcPr>
          <w:p w:rsidR="004E6BDA" w:rsidRDefault="004E6BDA" w:rsidP="005D7B64">
            <w:r>
              <w:t>3</w:t>
            </w:r>
          </w:p>
        </w:tc>
        <w:tc>
          <w:tcPr>
            <w:tcW w:w="567" w:type="dxa"/>
          </w:tcPr>
          <w:p w:rsidR="004E6BDA" w:rsidRDefault="004E6BDA" w:rsidP="005D7B64">
            <w:r>
              <w:t>CP</w:t>
            </w:r>
          </w:p>
        </w:tc>
        <w:tc>
          <w:tcPr>
            <w:tcW w:w="1418" w:type="dxa"/>
          </w:tcPr>
          <w:p w:rsidR="004E6BDA" w:rsidRDefault="004E6BDA" w:rsidP="005D7B64">
            <w:r w:rsidRPr="001022B8">
              <w:t>Überprüfung der Risiko-Analyse; Produkt</w:t>
            </w:r>
            <w:r>
              <w:t>-</w:t>
            </w:r>
            <w:r w:rsidRPr="001022B8">
              <w:t xml:space="preserve">sperrung </w:t>
            </w:r>
            <w:r w:rsidRPr="001022B8">
              <w:lastRenderedPageBreak/>
              <w:t>veranlassen, Information</w:t>
            </w:r>
          </w:p>
          <w:p w:rsidR="004E6BDA" w:rsidRPr="001022B8" w:rsidRDefault="004E6BDA" w:rsidP="005D7B64">
            <w:r w:rsidRPr="001022B8">
              <w:t>an Kunden</w:t>
            </w:r>
          </w:p>
        </w:tc>
        <w:tc>
          <w:tcPr>
            <w:tcW w:w="1588" w:type="dxa"/>
          </w:tcPr>
          <w:p w:rsidR="004E6BDA" w:rsidRPr="001022B8" w:rsidRDefault="004E6BDA" w:rsidP="005D7B64">
            <w:r w:rsidRPr="001022B8">
              <w:lastRenderedPageBreak/>
              <w:t>Risikoanalyse</w:t>
            </w:r>
            <w:r>
              <w:t>; Reklamationen</w:t>
            </w:r>
          </w:p>
        </w:tc>
        <w:tc>
          <w:tcPr>
            <w:tcW w:w="1247" w:type="dxa"/>
          </w:tcPr>
          <w:p w:rsidR="004E6BDA" w:rsidRDefault="004E6BDA" w:rsidP="005D7B64">
            <w:r w:rsidRPr="001022B8">
              <w:t>Disposition</w:t>
            </w:r>
          </w:p>
        </w:tc>
      </w:tr>
      <w:tr w:rsidR="004E6BDA" w:rsidRPr="001F1A75" w:rsidTr="00F87E99">
        <w:tc>
          <w:tcPr>
            <w:tcW w:w="534" w:type="dxa"/>
          </w:tcPr>
          <w:p w:rsidR="004E6BDA" w:rsidRPr="001F1A75" w:rsidRDefault="004E6BDA" w:rsidP="005D7B64">
            <w:r w:rsidRPr="001F1A75">
              <w:t>6</w:t>
            </w:r>
          </w:p>
        </w:tc>
        <w:tc>
          <w:tcPr>
            <w:tcW w:w="1275" w:type="dxa"/>
          </w:tcPr>
          <w:p w:rsidR="004E6BDA" w:rsidRPr="001F1A75" w:rsidRDefault="004E6BDA" w:rsidP="005D7B64">
            <w:r w:rsidRPr="001F1A75">
              <w:t>Transport in Isolier-tanks</w:t>
            </w:r>
          </w:p>
        </w:tc>
        <w:tc>
          <w:tcPr>
            <w:tcW w:w="993" w:type="dxa"/>
          </w:tcPr>
          <w:p w:rsidR="004E6BDA" w:rsidRPr="001F1A75" w:rsidRDefault="004E6BDA" w:rsidP="005D7B64">
            <w:proofErr w:type="spellStart"/>
            <w:r w:rsidRPr="001F1A75">
              <w:t>Biol</w:t>
            </w:r>
            <w:proofErr w:type="spellEnd"/>
            <w:r w:rsidRPr="001F1A75">
              <w:t>.</w:t>
            </w:r>
          </w:p>
        </w:tc>
        <w:tc>
          <w:tcPr>
            <w:tcW w:w="1559" w:type="dxa"/>
          </w:tcPr>
          <w:p w:rsidR="004E6BDA" w:rsidRPr="001F1A75" w:rsidRDefault="004E6BDA" w:rsidP="005D7B64">
            <w:r w:rsidRPr="001F1A75">
              <w:t>Verderb bzw. Qualitätsverlust durch Temperaturüberschreitung</w:t>
            </w:r>
          </w:p>
        </w:tc>
        <w:tc>
          <w:tcPr>
            <w:tcW w:w="1417" w:type="dxa"/>
          </w:tcPr>
          <w:p w:rsidR="004E6BDA" w:rsidRPr="001F1A75" w:rsidRDefault="004E6BDA" w:rsidP="005D7B64">
            <w:r w:rsidRPr="001F1A75">
              <w:t>≤8°C bei Übernahme, ≤9°C bei Übergabe</w:t>
            </w:r>
          </w:p>
        </w:tc>
        <w:tc>
          <w:tcPr>
            <w:tcW w:w="2858" w:type="dxa"/>
          </w:tcPr>
          <w:p w:rsidR="004E6BDA" w:rsidRPr="001F1A75" w:rsidRDefault="004E6BDA" w:rsidP="005D7B64">
            <w:r w:rsidRPr="001F1A75">
              <w:t xml:space="preserve">Temperaturverlustermittlung durch Troll (Subunternehmer), max. </w:t>
            </w:r>
            <w:proofErr w:type="spellStart"/>
            <w:r w:rsidRPr="001F1A75">
              <w:t>Temp.Verlust</w:t>
            </w:r>
            <w:proofErr w:type="spellEnd"/>
            <w:r w:rsidRPr="001F1A75">
              <w:t xml:space="preserve"> 1°C in 24 Stunden, Transportdauer max. 24 Std., Max. </w:t>
            </w:r>
            <w:proofErr w:type="spellStart"/>
            <w:r w:rsidRPr="001F1A75">
              <w:t>Temp</w:t>
            </w:r>
            <w:proofErr w:type="spellEnd"/>
            <w:r w:rsidRPr="001F1A75">
              <w:t>. bei Verladen 8°C, Anforderung des Messprotokolls Be- und Endladung 1x jährlich; kein Transport in den Sommermonaten</w:t>
            </w:r>
          </w:p>
        </w:tc>
        <w:tc>
          <w:tcPr>
            <w:tcW w:w="686" w:type="dxa"/>
          </w:tcPr>
          <w:p w:rsidR="004E6BDA" w:rsidRPr="001F1A75" w:rsidRDefault="004E6BDA" w:rsidP="005D7B64">
            <w:r w:rsidRPr="001F1A75">
              <w:t>1</w:t>
            </w:r>
          </w:p>
        </w:tc>
        <w:tc>
          <w:tcPr>
            <w:tcW w:w="425" w:type="dxa"/>
          </w:tcPr>
          <w:p w:rsidR="004E6BDA" w:rsidRPr="001F1A75" w:rsidRDefault="004E6BDA" w:rsidP="005D7B64">
            <w:r w:rsidRPr="001F1A75">
              <w:t>3</w:t>
            </w:r>
          </w:p>
        </w:tc>
        <w:tc>
          <w:tcPr>
            <w:tcW w:w="567" w:type="dxa"/>
          </w:tcPr>
          <w:p w:rsidR="004E6BDA" w:rsidRPr="001F1A75" w:rsidRDefault="004E6BDA" w:rsidP="005D7B64">
            <w:r w:rsidRPr="001F1A75">
              <w:t>CP</w:t>
            </w:r>
          </w:p>
        </w:tc>
        <w:tc>
          <w:tcPr>
            <w:tcW w:w="1418" w:type="dxa"/>
          </w:tcPr>
          <w:p w:rsidR="004E6BDA" w:rsidRPr="001F1A75" w:rsidRDefault="004E6BDA" w:rsidP="005D7B64">
            <w:r w:rsidRPr="001F1A75">
              <w:t>Überprüfung der Risiko-Analyse; Produkt-sperrung veranlassen, Information</w:t>
            </w:r>
          </w:p>
          <w:p w:rsidR="004E6BDA" w:rsidRPr="001F1A75" w:rsidRDefault="004E6BDA" w:rsidP="005D7B64">
            <w:r w:rsidRPr="001F1A75">
              <w:t>an Kunden</w:t>
            </w:r>
          </w:p>
        </w:tc>
        <w:tc>
          <w:tcPr>
            <w:tcW w:w="1588" w:type="dxa"/>
          </w:tcPr>
          <w:p w:rsidR="004E6BDA" w:rsidRPr="001F1A75" w:rsidRDefault="004E6BDA" w:rsidP="005D7B64">
            <w:r w:rsidRPr="001F1A75">
              <w:t>Risikoanalyse; Reklamationen</w:t>
            </w:r>
          </w:p>
        </w:tc>
        <w:tc>
          <w:tcPr>
            <w:tcW w:w="1247" w:type="dxa"/>
          </w:tcPr>
          <w:p w:rsidR="004E6BDA" w:rsidRPr="001F1A75" w:rsidRDefault="004E6BDA" w:rsidP="005D7B64">
            <w:r w:rsidRPr="001F1A75">
              <w:t>Disposition</w:t>
            </w:r>
          </w:p>
        </w:tc>
      </w:tr>
      <w:tr w:rsidR="004E6BDA" w:rsidRPr="001F1A75" w:rsidTr="00F87E99">
        <w:tc>
          <w:tcPr>
            <w:tcW w:w="534" w:type="dxa"/>
          </w:tcPr>
          <w:p w:rsidR="004E6BDA" w:rsidRPr="001F1A75" w:rsidRDefault="004E6BDA" w:rsidP="005D7B64">
            <w:r w:rsidRPr="001F1A75">
              <w:t xml:space="preserve">13 </w:t>
            </w:r>
          </w:p>
        </w:tc>
        <w:tc>
          <w:tcPr>
            <w:tcW w:w="1275" w:type="dxa"/>
          </w:tcPr>
          <w:p w:rsidR="004E6BDA" w:rsidRPr="001F1A75" w:rsidRDefault="004E6BDA" w:rsidP="005D7B64">
            <w:r w:rsidRPr="001F1A75">
              <w:t>Lagerung Aroma gekühlt</w:t>
            </w:r>
          </w:p>
        </w:tc>
        <w:tc>
          <w:tcPr>
            <w:tcW w:w="993" w:type="dxa"/>
          </w:tcPr>
          <w:p w:rsidR="004E6BDA" w:rsidRPr="001F1A75" w:rsidRDefault="004E6BDA" w:rsidP="005D7B64">
            <w:proofErr w:type="spellStart"/>
            <w:r w:rsidRPr="001F1A75">
              <w:t>Biol</w:t>
            </w:r>
            <w:proofErr w:type="spellEnd"/>
            <w:r w:rsidRPr="001F1A75">
              <w:t>.</w:t>
            </w:r>
          </w:p>
        </w:tc>
        <w:tc>
          <w:tcPr>
            <w:tcW w:w="1559" w:type="dxa"/>
          </w:tcPr>
          <w:p w:rsidR="004E6BDA" w:rsidRPr="001F1A75" w:rsidRDefault="004E6BDA" w:rsidP="005D7B64">
            <w:r w:rsidRPr="001F1A75">
              <w:t>Verderb durch Temperaturüberschreitung &gt; 15°C</w:t>
            </w:r>
          </w:p>
        </w:tc>
        <w:tc>
          <w:tcPr>
            <w:tcW w:w="1417" w:type="dxa"/>
          </w:tcPr>
          <w:p w:rsidR="004E6BDA" w:rsidRPr="001F1A75" w:rsidRDefault="004E6BDA" w:rsidP="005D7B64">
            <w:r w:rsidRPr="001F1A75">
              <w:t xml:space="preserve">15°C, </w:t>
            </w:r>
            <w:proofErr w:type="gramStart"/>
            <w:r w:rsidRPr="001F1A75">
              <w:t>Über-</w:t>
            </w:r>
            <w:proofErr w:type="spellStart"/>
            <w:r w:rsidRPr="001F1A75">
              <w:t>schreitung</w:t>
            </w:r>
            <w:proofErr w:type="spellEnd"/>
            <w:proofErr w:type="gramEnd"/>
            <w:r w:rsidRPr="001F1A75">
              <w:t xml:space="preserve"> max. für 48 Stunden </w:t>
            </w:r>
            <w:r w:rsidRPr="001F1A75">
              <w:lastRenderedPageBreak/>
              <w:t>bzw. 5 Tage im Jahr</w:t>
            </w:r>
          </w:p>
        </w:tc>
        <w:tc>
          <w:tcPr>
            <w:tcW w:w="2858" w:type="dxa"/>
          </w:tcPr>
          <w:p w:rsidR="004E6BDA" w:rsidRPr="001F1A75" w:rsidRDefault="004E6BDA" w:rsidP="005D7B64">
            <w:r w:rsidRPr="001F1A75">
              <w:lastRenderedPageBreak/>
              <w:t xml:space="preserve">Kühlung in den Sommermonaten auf 15°C vertraglich festgelegt, Protokolle im Haus, </w:t>
            </w:r>
            <w:r w:rsidRPr="001F1A75">
              <w:lastRenderedPageBreak/>
              <w:t>stichprobenmäßige Analyse jeder Charge vor Verwendung; Temperaturüberwachung ganzjährig gegeben</w:t>
            </w:r>
          </w:p>
        </w:tc>
        <w:tc>
          <w:tcPr>
            <w:tcW w:w="686" w:type="dxa"/>
          </w:tcPr>
          <w:p w:rsidR="004E6BDA" w:rsidRPr="001F1A75" w:rsidRDefault="004E6BDA" w:rsidP="005D7B64">
            <w:r w:rsidRPr="001F1A75">
              <w:lastRenderedPageBreak/>
              <w:t>1</w:t>
            </w:r>
          </w:p>
        </w:tc>
        <w:tc>
          <w:tcPr>
            <w:tcW w:w="425" w:type="dxa"/>
          </w:tcPr>
          <w:p w:rsidR="004E6BDA" w:rsidRPr="001F1A75" w:rsidRDefault="004E6BDA" w:rsidP="005D7B64">
            <w:r w:rsidRPr="001F1A75">
              <w:t>3</w:t>
            </w:r>
          </w:p>
        </w:tc>
        <w:tc>
          <w:tcPr>
            <w:tcW w:w="567" w:type="dxa"/>
          </w:tcPr>
          <w:p w:rsidR="004E6BDA" w:rsidRPr="001F1A75" w:rsidRDefault="004E6BDA" w:rsidP="005D7B64">
            <w:r w:rsidRPr="001F1A75">
              <w:t>CP</w:t>
            </w:r>
          </w:p>
        </w:tc>
        <w:tc>
          <w:tcPr>
            <w:tcW w:w="1418" w:type="dxa"/>
          </w:tcPr>
          <w:p w:rsidR="004E6BDA" w:rsidRPr="001F1A75" w:rsidRDefault="004E6BDA" w:rsidP="005D7B64">
            <w:r w:rsidRPr="001F1A75">
              <w:t xml:space="preserve">Information an </w:t>
            </w:r>
            <w:proofErr w:type="gramStart"/>
            <w:r w:rsidRPr="001F1A75">
              <w:t>Auftrag-geber</w:t>
            </w:r>
            <w:proofErr w:type="gramEnd"/>
            <w:r w:rsidRPr="001F1A75">
              <w:t xml:space="preserve">, weitere </w:t>
            </w:r>
            <w:r w:rsidRPr="001F1A75">
              <w:lastRenderedPageBreak/>
              <w:t xml:space="preserve">Verwendung nach Rücksprache </w:t>
            </w:r>
          </w:p>
        </w:tc>
        <w:tc>
          <w:tcPr>
            <w:tcW w:w="1588" w:type="dxa"/>
          </w:tcPr>
          <w:p w:rsidR="004E6BDA" w:rsidRPr="001F1A75" w:rsidRDefault="004E6BDA" w:rsidP="005D7B64">
            <w:r w:rsidRPr="001F1A75">
              <w:lastRenderedPageBreak/>
              <w:t>Temperatur-protokoll monatlich</w:t>
            </w:r>
          </w:p>
        </w:tc>
        <w:tc>
          <w:tcPr>
            <w:tcW w:w="1247" w:type="dxa"/>
          </w:tcPr>
          <w:p w:rsidR="004E6BDA" w:rsidRPr="001F1A75" w:rsidRDefault="004E6BDA" w:rsidP="005D7B64">
            <w:r w:rsidRPr="001F1A75">
              <w:t>Quality</w:t>
            </w:r>
          </w:p>
        </w:tc>
      </w:tr>
    </w:tbl>
    <w:p w:rsidR="004E6BDA" w:rsidRDefault="004E6BDA" w:rsidP="004E6BDA"/>
    <w:p w:rsidR="004E6BDA" w:rsidRDefault="004E6BDA" w:rsidP="004E6BDA"/>
    <w:p w:rsidR="004E6BDA" w:rsidRDefault="004E6BDA" w:rsidP="004E6BDA">
      <w:pPr>
        <w:tabs>
          <w:tab w:val="left" w:pos="3180"/>
        </w:tabs>
      </w:pPr>
    </w:p>
    <w:p w:rsidR="001D4294" w:rsidRPr="001B2977" w:rsidRDefault="001D4294" w:rsidP="001D4294">
      <w:pPr>
        <w:spacing w:after="0" w:line="240" w:lineRule="auto"/>
        <w:rPr>
          <w:rFonts w:ascii="Arial" w:hAnsi="Arial" w:cs="Arial"/>
        </w:rPr>
      </w:pPr>
    </w:p>
    <w:sectPr w:rsidR="001D4294" w:rsidRPr="001B2977" w:rsidSect="001B2977">
      <w:headerReference w:type="default" r:id="rId7"/>
      <w:footerReference w:type="default" r:id="rId8"/>
      <w:pgSz w:w="16838" w:h="11906" w:orient="landscape" w:code="9"/>
      <w:pgMar w:top="2778" w:right="510" w:bottom="153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4AA" w:rsidRDefault="00D374AA" w:rsidP="0010281F">
      <w:pPr>
        <w:spacing w:after="0" w:line="240" w:lineRule="auto"/>
      </w:pPr>
      <w:r>
        <w:separator/>
      </w:r>
    </w:p>
  </w:endnote>
  <w:endnote w:type="continuationSeparator" w:id="0">
    <w:p w:rsidR="00D374AA" w:rsidRDefault="00D374AA" w:rsidP="0010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77F" w:rsidRDefault="00A75B0F" w:rsidP="001B2977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FC43B9" wp14:editId="50BED6A4">
              <wp:simplePos x="0" y="0"/>
              <wp:positionH relativeFrom="margin">
                <wp:align>left</wp:align>
              </wp:positionH>
              <wp:positionV relativeFrom="margin">
                <wp:posOffset>5332095</wp:posOffset>
              </wp:positionV>
              <wp:extent cx="2447925" cy="349250"/>
              <wp:effectExtent l="0" t="0" r="952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349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077F" w:rsidRPr="000358EE" w:rsidRDefault="00A6077F" w:rsidP="00A6077F">
                          <w:pPr>
                            <w:tabs>
                              <w:tab w:val="right" w:pos="3850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71170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 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F6734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  <w:t>office@berger-logistik.com       |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1B2977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>
          <w:pict>
            <v:shapetype w14:anchorId="08FC43B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419.85pt;width:192.75pt;height:27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" stroked="f">
              <v:textbox inset="0,0,0,0">
                <w:txbxContent>
                  <w:p w:rsidR="00A6077F" w:rsidRPr="000358EE" w:rsidRDefault="00A6077F" w:rsidP="00A6077F">
                    <w:pPr>
                      <w:tabs>
                        <w:tab w:val="right" w:pos="3850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>Tel.: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71170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 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F6734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  <w:t>office@berger-logistik.com       |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1B2977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A6077F" w:rsidRPr="0010281F">
      <w:rPr>
        <w:noProof/>
      </w:rPr>
      <w:drawing>
        <wp:anchor distT="0" distB="0" distL="114300" distR="114300" simplePos="0" relativeHeight="251663360" behindDoc="1" locked="0" layoutInCell="1" allowOverlap="1" wp14:anchorId="00775C91" wp14:editId="7E26E550">
          <wp:simplePos x="0" y="0"/>
          <wp:positionH relativeFrom="margin">
            <wp:posOffset>6192520</wp:posOffset>
          </wp:positionH>
          <wp:positionV relativeFrom="margin">
            <wp:posOffset>5342890</wp:posOffset>
          </wp:positionV>
          <wp:extent cx="3667125" cy="304800"/>
          <wp:effectExtent l="19050" t="0" r="9525" b="0"/>
          <wp:wrapTight wrapText="bothSides">
            <wp:wrapPolygon edited="0">
              <wp:start x="-112" y="0"/>
              <wp:lineTo x="-112" y="20250"/>
              <wp:lineTo x="21656" y="20250"/>
              <wp:lineTo x="21656" y="0"/>
              <wp:lineTo x="-112" y="0"/>
            </wp:wrapPolygon>
          </wp:wrapTight>
          <wp:docPr id="7" name="Grafik 2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4AA" w:rsidRDefault="00D374AA" w:rsidP="0010281F">
      <w:pPr>
        <w:spacing w:after="0" w:line="240" w:lineRule="auto"/>
      </w:pPr>
      <w:r>
        <w:separator/>
      </w:r>
    </w:p>
  </w:footnote>
  <w:footnote w:type="continuationSeparator" w:id="0">
    <w:p w:rsidR="00D374AA" w:rsidRDefault="00D374AA" w:rsidP="0010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77F" w:rsidRDefault="00E96264" w:rsidP="007C7AE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topMargin">
                <wp:posOffset>323850</wp:posOffset>
              </wp:positionV>
              <wp:extent cx="2844165" cy="88582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077F" w:rsidRDefault="00D374AA" w:rsidP="0010281F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Gefahrenanalyse HACCP</w:t>
                          </w:r>
                        </w:p>
                        <w:p w:rsidR="000B4161" w:rsidRDefault="000B4161" w:rsidP="0010281F">
                          <w:pPr>
                            <w:spacing w:after="24" w:line="240" w:lineRule="auto"/>
                            <w:jc w:val="right"/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</w:pPr>
                        </w:p>
                        <w:p w:rsidR="00A6077F" w:rsidRDefault="000B4161" w:rsidP="0010281F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Muster </w:t>
                          </w:r>
                          <w:r w:rsidR="00A6077F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Vers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ion 1</w:t>
                          </w:r>
                          <w:r w:rsidR="00D374AA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  <w:r w:rsidR="00D374AA" w:rsidRPr="004E6BDA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 xml:space="preserve"> </w:t>
                          </w:r>
                          <w:r w:rsidR="00E96264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>09</w:t>
                          </w:r>
                          <w:r w:rsidR="004E6BDA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>.</w:t>
                          </w:r>
                          <w:r w:rsidR="00E96264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>1</w:t>
                          </w:r>
                          <w:r w:rsidR="004E6BDA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t>0.2017</w:t>
                          </w:r>
                          <w:r w:rsidR="00A6077F" w:rsidRPr="004E6BDA">
                            <w:rPr>
                              <w:rFonts w:ascii="Arial Regular" w:hAnsi="Arial Regular"/>
                              <w:b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2.75pt;margin-top:25.5pt;width:223.95pt;height:69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" stroked="f">
              <v:textbox inset="0,0,0,0">
                <w:txbxContent>
                  <w:p w:rsidR="00A6077F" w:rsidRDefault="00D374AA" w:rsidP="0010281F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Gefahrenanalyse HACCP</w:t>
                    </w:r>
                  </w:p>
                  <w:p w:rsidR="000B4161" w:rsidRDefault="000B4161" w:rsidP="0010281F">
                    <w:pPr>
                      <w:spacing w:after="24" w:line="240" w:lineRule="auto"/>
                      <w:jc w:val="right"/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</w:pPr>
                  </w:p>
                  <w:p w:rsidR="00A6077F" w:rsidRDefault="000B4161" w:rsidP="0010281F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Muster </w:t>
                    </w:r>
                    <w:r w:rsidR="00A6077F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Vers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ion 1</w:t>
                    </w:r>
                    <w:r w:rsidR="00D374AA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  <w:r w:rsidR="00D374AA" w:rsidRPr="004E6BDA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 xml:space="preserve"> </w:t>
                    </w:r>
                    <w:r w:rsidR="00E96264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>09</w:t>
                    </w:r>
                    <w:r w:rsidR="004E6BDA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>.</w:t>
                    </w:r>
                    <w:r w:rsidR="00E96264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>1</w:t>
                    </w:r>
                    <w:r w:rsidR="004E6BDA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t>0.2017</w:t>
                    </w:r>
                    <w:r w:rsidR="00A6077F" w:rsidRPr="004E6BDA">
                      <w:rPr>
                        <w:rFonts w:ascii="Arial Regular" w:hAnsi="Arial Regular"/>
                        <w:b/>
                        <w:sz w:val="20"/>
                        <w:szCs w:val="20"/>
                        <w:lang w:val="de-DE"/>
                      </w:rPr>
                      <w:br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C7AE5">
      <w:rPr>
        <w:noProof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E5"/>
    <w:rsid w:val="00081CF4"/>
    <w:rsid w:val="000B4161"/>
    <w:rsid w:val="000C7BC9"/>
    <w:rsid w:val="0010281F"/>
    <w:rsid w:val="00110BCD"/>
    <w:rsid w:val="001B2977"/>
    <w:rsid w:val="001D4294"/>
    <w:rsid w:val="00231BE6"/>
    <w:rsid w:val="002405C2"/>
    <w:rsid w:val="00252904"/>
    <w:rsid w:val="002E63A5"/>
    <w:rsid w:val="003005FE"/>
    <w:rsid w:val="00306BB9"/>
    <w:rsid w:val="00354689"/>
    <w:rsid w:val="00375099"/>
    <w:rsid w:val="003A4FCD"/>
    <w:rsid w:val="003B20BC"/>
    <w:rsid w:val="0047260F"/>
    <w:rsid w:val="00492D2E"/>
    <w:rsid w:val="004E6BDA"/>
    <w:rsid w:val="005E75D8"/>
    <w:rsid w:val="006455AD"/>
    <w:rsid w:val="006D6195"/>
    <w:rsid w:val="006F47E3"/>
    <w:rsid w:val="0078130C"/>
    <w:rsid w:val="007C7AE5"/>
    <w:rsid w:val="00882DFA"/>
    <w:rsid w:val="008F4085"/>
    <w:rsid w:val="008F4E1A"/>
    <w:rsid w:val="00907ACE"/>
    <w:rsid w:val="00912349"/>
    <w:rsid w:val="00921386"/>
    <w:rsid w:val="009619B4"/>
    <w:rsid w:val="009661E5"/>
    <w:rsid w:val="00984366"/>
    <w:rsid w:val="009C0B4F"/>
    <w:rsid w:val="00A6077F"/>
    <w:rsid w:val="00A75B0F"/>
    <w:rsid w:val="00BB73B4"/>
    <w:rsid w:val="00BD1729"/>
    <w:rsid w:val="00C125B8"/>
    <w:rsid w:val="00C2163F"/>
    <w:rsid w:val="00C25DCC"/>
    <w:rsid w:val="00D374AA"/>
    <w:rsid w:val="00DA045D"/>
    <w:rsid w:val="00DE0739"/>
    <w:rsid w:val="00E17668"/>
    <w:rsid w:val="00E6298F"/>
    <w:rsid w:val="00E7747B"/>
    <w:rsid w:val="00E96264"/>
    <w:rsid w:val="00F67342"/>
    <w:rsid w:val="00F81FA3"/>
    <w:rsid w:val="00F87E99"/>
    <w:rsid w:val="00FD5135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7F115ED"/>
  <w15:docId w15:val="{2B296CD2-26F4-4043-A311-CD8EF7FB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2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125B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281F"/>
  </w:style>
  <w:style w:type="paragraph" w:styleId="Fuzeile">
    <w:name w:val="footer"/>
    <w:basedOn w:val="Standard"/>
    <w:link w:val="FuzeileZchn"/>
    <w:uiPriority w:val="99"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281F"/>
  </w:style>
  <w:style w:type="table" w:styleId="Tabellenraster">
    <w:name w:val="Table Grid"/>
    <w:basedOn w:val="NormaleTabelle"/>
    <w:uiPriority w:val="59"/>
    <w:rsid w:val="006455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bsatz-Standardschriftart"/>
    <w:uiPriority w:val="99"/>
    <w:unhideWhenUsed/>
    <w:rsid w:val="001B29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FBC8B-DEE7-469B-9BFA-EE4697153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539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Hager</dc:creator>
  <cp:lastModifiedBy>Anton HAGER (a.hager@berger-logistik.com)</cp:lastModifiedBy>
  <cp:revision>23</cp:revision>
  <cp:lastPrinted>2010-04-07T08:57:00Z</cp:lastPrinted>
  <dcterms:created xsi:type="dcterms:W3CDTF">2017-08-25T12:58:00Z</dcterms:created>
  <dcterms:modified xsi:type="dcterms:W3CDTF">2017-10-09T08:53:00Z</dcterms:modified>
</cp:coreProperties>
</file>